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05B67" w14:textId="200068A4" w:rsidR="00D01E75" w:rsidRDefault="00D01E75" w:rsidP="00D01E75">
      <w:pPr>
        <w:jc w:val="center"/>
        <w:rPr>
          <w:b/>
          <w:bCs/>
          <w:sz w:val="32"/>
          <w:szCs w:val="32"/>
        </w:rPr>
      </w:pPr>
      <w:r w:rsidRPr="00D01E75">
        <w:rPr>
          <w:b/>
          <w:bCs/>
          <w:sz w:val="32"/>
          <w:szCs w:val="32"/>
        </w:rPr>
        <w:t>Инструкция по выпуску ЭЦП</w:t>
      </w:r>
      <w:r w:rsidR="00B74BAD">
        <w:rPr>
          <w:b/>
          <w:bCs/>
          <w:sz w:val="32"/>
          <w:szCs w:val="32"/>
        </w:rPr>
        <w:t xml:space="preserve"> (электронной цифровой подписи)</w:t>
      </w:r>
      <w:r w:rsidRPr="00D01E75">
        <w:rPr>
          <w:b/>
          <w:bCs/>
          <w:sz w:val="32"/>
          <w:szCs w:val="32"/>
        </w:rPr>
        <w:t xml:space="preserve"> в Федеральном казначействе</w:t>
      </w:r>
    </w:p>
    <w:p w14:paraId="3FE8C4F6" w14:textId="43A08E2B" w:rsidR="00632973" w:rsidRDefault="00632973" w:rsidP="00D01E7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подготовить свои документы, данные из которых вы будете вносить: Паспорт, ИНН и СНИЛС. Так же вам надо будет взять «Справку с места работы» из </w:t>
      </w:r>
      <w:r w:rsidRPr="00632973">
        <w:rPr>
          <w:sz w:val="28"/>
          <w:szCs w:val="28"/>
        </w:rPr>
        <w:t>Управление по работе с персоналом и кадровой политике</w:t>
      </w:r>
    </w:p>
    <w:p w14:paraId="4E7539C9" w14:textId="25516DA9" w:rsidR="00D01E75" w:rsidRDefault="00D01E75" w:rsidP="00D01E7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D01E75">
        <w:rPr>
          <w:sz w:val="28"/>
          <w:szCs w:val="28"/>
        </w:rPr>
        <w:t xml:space="preserve">Устанавливаем </w:t>
      </w:r>
      <w:proofErr w:type="spellStart"/>
      <w:r w:rsidRPr="00D01E75">
        <w:rPr>
          <w:sz w:val="28"/>
          <w:szCs w:val="28"/>
        </w:rPr>
        <w:t>КриптоПРО</w:t>
      </w:r>
      <w:proofErr w:type="spellEnd"/>
      <w:r w:rsidRPr="00D01E75">
        <w:rPr>
          <w:sz w:val="28"/>
          <w:szCs w:val="28"/>
        </w:rPr>
        <w:t xml:space="preserve"> </w:t>
      </w:r>
      <w:r w:rsidRPr="00D01E75">
        <w:rPr>
          <w:sz w:val="28"/>
          <w:szCs w:val="28"/>
          <w:lang w:val="en-US"/>
        </w:rPr>
        <w:t>CSP</w:t>
      </w:r>
      <w:r>
        <w:rPr>
          <w:sz w:val="28"/>
          <w:szCs w:val="28"/>
        </w:rPr>
        <w:t xml:space="preserve"> (программа для использования ЭЦП):</w:t>
      </w:r>
    </w:p>
    <w:p w14:paraId="69CFC52A" w14:textId="04D9BD66" w:rsidR="0063447F" w:rsidRDefault="0063447F" w:rsidP="00D01E75">
      <w:pPr>
        <w:pStyle w:val="a3"/>
        <w:numPr>
          <w:ilvl w:val="0"/>
          <w:numId w:val="3"/>
        </w:num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Сначала устанавливаем Браузер. Переходим по ссылке </w:t>
      </w:r>
      <w:r>
        <w:rPr>
          <w:sz w:val="28"/>
          <w:szCs w:val="28"/>
          <w:lang w:val="en-US"/>
        </w:rPr>
        <w:t>Chromium</w:t>
      </w:r>
      <w:r w:rsidRPr="0063447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Gost</w:t>
      </w:r>
      <w:r w:rsidRPr="0063447F">
        <w:rPr>
          <w:sz w:val="28"/>
          <w:szCs w:val="28"/>
        </w:rPr>
        <w:t xml:space="preserve">: </w:t>
      </w:r>
    </w:p>
    <w:p w14:paraId="422E98C6" w14:textId="45425F31" w:rsidR="0063447F" w:rsidRPr="0063447F" w:rsidRDefault="00CA72E6" w:rsidP="0063447F">
      <w:pPr>
        <w:pStyle w:val="a3"/>
        <w:ind w:left="709"/>
        <w:rPr>
          <w:sz w:val="28"/>
          <w:szCs w:val="28"/>
        </w:rPr>
      </w:pPr>
      <w:hyperlink r:id="rId5" w:history="1">
        <w:r w:rsidR="0063447F" w:rsidRPr="007166A1">
          <w:rPr>
            <w:rStyle w:val="a4"/>
            <w:sz w:val="28"/>
            <w:szCs w:val="28"/>
            <w:lang w:val="en-US"/>
          </w:rPr>
          <w:t>https</w:t>
        </w:r>
        <w:r w:rsidR="0063447F" w:rsidRPr="007166A1">
          <w:rPr>
            <w:rStyle w:val="a4"/>
            <w:sz w:val="28"/>
            <w:szCs w:val="28"/>
          </w:rPr>
          <w:t>://</w:t>
        </w:r>
        <w:proofErr w:type="spellStart"/>
        <w:r w:rsidR="0063447F" w:rsidRPr="007166A1">
          <w:rPr>
            <w:rStyle w:val="a4"/>
            <w:sz w:val="28"/>
            <w:szCs w:val="28"/>
            <w:lang w:val="en-US"/>
          </w:rPr>
          <w:t>github</w:t>
        </w:r>
        <w:proofErr w:type="spellEnd"/>
        <w:r w:rsidR="0063447F" w:rsidRPr="007166A1">
          <w:rPr>
            <w:rStyle w:val="a4"/>
            <w:sz w:val="28"/>
            <w:szCs w:val="28"/>
          </w:rPr>
          <w:t>.</w:t>
        </w:r>
        <w:r w:rsidR="0063447F" w:rsidRPr="007166A1">
          <w:rPr>
            <w:rStyle w:val="a4"/>
            <w:sz w:val="28"/>
            <w:szCs w:val="28"/>
            <w:lang w:val="en-US"/>
          </w:rPr>
          <w:t>com</w:t>
        </w:r>
        <w:r w:rsidR="0063447F" w:rsidRPr="007166A1">
          <w:rPr>
            <w:rStyle w:val="a4"/>
            <w:sz w:val="28"/>
            <w:szCs w:val="28"/>
          </w:rPr>
          <w:t>/</w:t>
        </w:r>
        <w:proofErr w:type="spellStart"/>
        <w:r w:rsidR="0063447F" w:rsidRPr="007166A1">
          <w:rPr>
            <w:rStyle w:val="a4"/>
            <w:sz w:val="28"/>
            <w:szCs w:val="28"/>
            <w:lang w:val="en-US"/>
          </w:rPr>
          <w:t>deemru</w:t>
        </w:r>
        <w:proofErr w:type="spellEnd"/>
        <w:r w:rsidR="0063447F" w:rsidRPr="007166A1">
          <w:rPr>
            <w:rStyle w:val="a4"/>
            <w:sz w:val="28"/>
            <w:szCs w:val="28"/>
          </w:rPr>
          <w:t>/</w:t>
        </w:r>
        <w:r w:rsidR="0063447F" w:rsidRPr="007166A1">
          <w:rPr>
            <w:rStyle w:val="a4"/>
            <w:sz w:val="28"/>
            <w:szCs w:val="28"/>
            <w:lang w:val="en-US"/>
          </w:rPr>
          <w:t>Chromium</w:t>
        </w:r>
        <w:r w:rsidR="0063447F" w:rsidRPr="007166A1">
          <w:rPr>
            <w:rStyle w:val="a4"/>
            <w:sz w:val="28"/>
            <w:szCs w:val="28"/>
          </w:rPr>
          <w:t>-</w:t>
        </w:r>
        <w:r w:rsidR="0063447F" w:rsidRPr="007166A1">
          <w:rPr>
            <w:rStyle w:val="a4"/>
            <w:sz w:val="28"/>
            <w:szCs w:val="28"/>
            <w:lang w:val="en-US"/>
          </w:rPr>
          <w:t>Gost</w:t>
        </w:r>
      </w:hyperlink>
    </w:p>
    <w:p w14:paraId="72C5C26B" w14:textId="134BADEF" w:rsidR="0063447F" w:rsidRDefault="0063447F" w:rsidP="00D01E75">
      <w:pPr>
        <w:pStyle w:val="a3"/>
        <w:numPr>
          <w:ilvl w:val="0"/>
          <w:numId w:val="3"/>
        </w:numPr>
        <w:ind w:left="709"/>
        <w:rPr>
          <w:sz w:val="28"/>
          <w:szCs w:val="28"/>
        </w:rPr>
      </w:pPr>
      <w:r>
        <w:rPr>
          <w:sz w:val="28"/>
          <w:szCs w:val="28"/>
        </w:rPr>
        <w:t>Нажимаем на последнюю версию:</w:t>
      </w:r>
    </w:p>
    <w:p w14:paraId="595C76ED" w14:textId="304FC5F1" w:rsidR="0063447F" w:rsidRDefault="0063447F" w:rsidP="0063447F">
      <w:pPr>
        <w:pStyle w:val="a3"/>
        <w:ind w:left="709"/>
        <w:rPr>
          <w:sz w:val="28"/>
          <w:szCs w:val="28"/>
        </w:rPr>
      </w:pPr>
      <w:r w:rsidRPr="0063447F">
        <w:rPr>
          <w:noProof/>
          <w:sz w:val="28"/>
          <w:szCs w:val="28"/>
        </w:rPr>
        <w:drawing>
          <wp:inline distT="0" distB="0" distL="0" distR="0" wp14:anchorId="7F696E63" wp14:editId="798B4456">
            <wp:extent cx="4991100" cy="270481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5823" cy="27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5916" w14:textId="37BEE888" w:rsidR="0063447F" w:rsidRDefault="0063447F" w:rsidP="00D01E75">
      <w:pPr>
        <w:pStyle w:val="a3"/>
        <w:numPr>
          <w:ilvl w:val="0"/>
          <w:numId w:val="3"/>
        </w:numPr>
        <w:ind w:left="709"/>
        <w:rPr>
          <w:sz w:val="28"/>
          <w:szCs w:val="28"/>
        </w:rPr>
      </w:pPr>
      <w:r>
        <w:rPr>
          <w:sz w:val="28"/>
          <w:szCs w:val="28"/>
        </w:rPr>
        <w:t>Скачиваем нужную версию программы:</w:t>
      </w:r>
    </w:p>
    <w:p w14:paraId="3C8650D1" w14:textId="47EB04C0" w:rsidR="0063447F" w:rsidRDefault="0063447F" w:rsidP="0063447F">
      <w:pPr>
        <w:pStyle w:val="a3"/>
        <w:ind w:left="709"/>
        <w:rPr>
          <w:sz w:val="28"/>
          <w:szCs w:val="28"/>
        </w:rPr>
      </w:pPr>
      <w:r w:rsidRPr="0063447F">
        <w:rPr>
          <w:noProof/>
          <w:sz w:val="28"/>
          <w:szCs w:val="28"/>
        </w:rPr>
        <w:drawing>
          <wp:inline distT="0" distB="0" distL="0" distR="0" wp14:anchorId="1E2208BA" wp14:editId="46E2CEFF">
            <wp:extent cx="4588072" cy="2419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449" cy="242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4438" w14:textId="2B440CC0" w:rsidR="0063447F" w:rsidRDefault="0063447F" w:rsidP="00D01E75">
      <w:pPr>
        <w:pStyle w:val="a3"/>
        <w:numPr>
          <w:ilvl w:val="0"/>
          <w:numId w:val="3"/>
        </w:num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какая у вас разрядность системы (32/64 бит) переходим на инструкцию: </w:t>
      </w:r>
      <w:hyperlink r:id="rId8" w:anchor=":~:text=%D0%9D%D0%B0%D0%B6%D0%BC%D0%B8%D1%82%D0%B5%20%D0%BA%D0%BD%D0%BE%D0%BF%D0%BA%D1%83%20%D0%9F%D1%83%D1%81%D0%BA%2C%20%D0%B2%D0%B2%D0%B5%D0%B4%D0%B8%D1%82%D0%B5%20%D1%81%D0%B8%D1%81%D1%82%D0%B5%D0%BC%D0%B0,%D1%83%D0%BA%D0%B0%D0%B7%D0%B0%D0%BD%D0%BE%2064%2D%D1%80%D0%B0%D0%B7%D1%80%D1%8F%D0%B4%D0%BD%D0%B0%D1%8F%20%D0%BE%D0%BF%D0%B5%D1%80%D0%B0%D1%86%D0%B8%D0%BE%D0%BD%D0%BD%D0%B0%D1%8F%20%D1%81%D0%B8%D1%81%D1%82%D0%B5%D0%BC%D0%B0." w:history="1">
        <w:r w:rsidRPr="0063447F">
          <w:rPr>
            <w:rStyle w:val="a4"/>
            <w:sz w:val="28"/>
            <w:szCs w:val="28"/>
          </w:rPr>
          <w:t>Инструкция на разрядность системы</w:t>
        </w:r>
      </w:hyperlink>
    </w:p>
    <w:p w14:paraId="6CA9DB5E" w14:textId="7D190679" w:rsidR="0063447F" w:rsidRPr="0063447F" w:rsidRDefault="0063447F" w:rsidP="00D01E75">
      <w:pPr>
        <w:pStyle w:val="a3"/>
        <w:numPr>
          <w:ilvl w:val="0"/>
          <w:numId w:val="3"/>
        </w:num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Устанавливаем </w:t>
      </w:r>
      <w:r>
        <w:rPr>
          <w:sz w:val="28"/>
          <w:szCs w:val="28"/>
          <w:lang w:val="en-US"/>
        </w:rPr>
        <w:t>Chromium</w:t>
      </w:r>
      <w:r w:rsidRPr="0063447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GOST</w:t>
      </w:r>
      <w:r w:rsidRPr="0063447F">
        <w:rPr>
          <w:sz w:val="28"/>
          <w:szCs w:val="28"/>
        </w:rPr>
        <w:t xml:space="preserve"> </w:t>
      </w:r>
      <w:r>
        <w:rPr>
          <w:sz w:val="28"/>
          <w:szCs w:val="28"/>
        </w:rPr>
        <w:t>просто нажав на установочный файл. Он автоматически установится.</w:t>
      </w:r>
    </w:p>
    <w:p w14:paraId="768A685D" w14:textId="6A951505" w:rsidR="0063447F" w:rsidRDefault="0063447F" w:rsidP="0063447F">
      <w:pPr>
        <w:pStyle w:val="a3"/>
        <w:numPr>
          <w:ilvl w:val="0"/>
          <w:numId w:val="3"/>
        </w:num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Скачиваем программу </w:t>
      </w:r>
      <w:proofErr w:type="spellStart"/>
      <w:r>
        <w:rPr>
          <w:sz w:val="28"/>
          <w:szCs w:val="28"/>
        </w:rPr>
        <w:t>КриптоПРО</w:t>
      </w:r>
      <w:proofErr w:type="spellEnd"/>
      <w:r>
        <w:rPr>
          <w:sz w:val="28"/>
          <w:szCs w:val="28"/>
        </w:rPr>
        <w:t xml:space="preserve"> по ссылке: </w:t>
      </w:r>
      <w:hyperlink r:id="rId9" w:history="1">
        <w:r w:rsidRPr="0063447F">
          <w:rPr>
            <w:rStyle w:val="a4"/>
            <w:sz w:val="28"/>
            <w:szCs w:val="28"/>
          </w:rPr>
          <w:t xml:space="preserve">Ссылка на </w:t>
        </w:r>
        <w:proofErr w:type="spellStart"/>
        <w:r w:rsidRPr="0063447F">
          <w:rPr>
            <w:rStyle w:val="a4"/>
            <w:sz w:val="28"/>
            <w:szCs w:val="28"/>
          </w:rPr>
          <w:t>КриптоПРО</w:t>
        </w:r>
        <w:proofErr w:type="spellEnd"/>
      </w:hyperlink>
    </w:p>
    <w:p w14:paraId="52CA97D2" w14:textId="0BCC6037" w:rsidR="0063447F" w:rsidRDefault="0063447F" w:rsidP="00D01E75">
      <w:pPr>
        <w:pStyle w:val="a3"/>
        <w:numPr>
          <w:ilvl w:val="0"/>
          <w:numId w:val="3"/>
        </w:numPr>
        <w:ind w:left="709"/>
        <w:rPr>
          <w:sz w:val="28"/>
          <w:szCs w:val="28"/>
        </w:rPr>
      </w:pPr>
      <w:r w:rsidRPr="0063447F">
        <w:rPr>
          <w:sz w:val="28"/>
          <w:szCs w:val="28"/>
        </w:rPr>
        <w:lastRenderedPageBreak/>
        <w:t xml:space="preserve">Устанавливаем программу, нажимая везде далее, кроме </w:t>
      </w:r>
      <w:proofErr w:type="gramStart"/>
      <w:r w:rsidRPr="0063447F">
        <w:rPr>
          <w:sz w:val="28"/>
          <w:szCs w:val="28"/>
        </w:rPr>
        <w:t>страницы</w:t>
      </w:r>
      <w:proofErr w:type="gramEnd"/>
      <w:r w:rsidRPr="0063447F">
        <w:rPr>
          <w:sz w:val="28"/>
          <w:szCs w:val="28"/>
        </w:rPr>
        <w:t xml:space="preserve"> где можно будет проставить галочки на установку </w:t>
      </w:r>
      <w:proofErr w:type="spellStart"/>
      <w:r w:rsidRPr="0063447F">
        <w:rPr>
          <w:sz w:val="28"/>
          <w:szCs w:val="28"/>
        </w:rPr>
        <w:t>Яндекс.Браузера</w:t>
      </w:r>
      <w:proofErr w:type="spellEnd"/>
      <w:r w:rsidRPr="0063447F">
        <w:rPr>
          <w:sz w:val="28"/>
          <w:szCs w:val="28"/>
        </w:rPr>
        <w:t xml:space="preserve"> – можете установить его или не устанавливать.</w:t>
      </w:r>
    </w:p>
    <w:p w14:paraId="2E0D87C9" w14:textId="77777777" w:rsidR="0063447F" w:rsidRPr="0063447F" w:rsidRDefault="0063447F" w:rsidP="0063447F">
      <w:pPr>
        <w:pStyle w:val="a3"/>
        <w:ind w:left="709"/>
        <w:rPr>
          <w:sz w:val="28"/>
          <w:szCs w:val="28"/>
        </w:rPr>
      </w:pPr>
    </w:p>
    <w:p w14:paraId="1A91B47F" w14:textId="1A7F8EB9" w:rsidR="00D01E75" w:rsidRPr="00D01E75" w:rsidRDefault="00D01E75" w:rsidP="00D01E7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Устанавливаем ЭЦП</w:t>
      </w:r>
    </w:p>
    <w:p w14:paraId="72C9730B" w14:textId="783FF7D1" w:rsidR="00B8797F" w:rsidRDefault="00B8797F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Устанавливаем Корневые и Промежуточные сертификаты согласно инструкции «</w:t>
      </w:r>
      <w:r w:rsidRPr="00B8797F">
        <w:rPr>
          <w:sz w:val="28"/>
          <w:szCs w:val="28"/>
        </w:rPr>
        <w:t>Инструкция по установке корневых и промежуточных сертификатов.DOCX</w:t>
      </w:r>
      <w:r>
        <w:rPr>
          <w:sz w:val="28"/>
          <w:szCs w:val="28"/>
        </w:rPr>
        <w:t xml:space="preserve">», которая находится по ссылке: </w:t>
      </w:r>
      <w:hyperlink r:id="rId10" w:history="1">
        <w:r w:rsidRPr="00B8797F">
          <w:rPr>
            <w:rStyle w:val="a4"/>
            <w:sz w:val="28"/>
            <w:szCs w:val="28"/>
          </w:rPr>
          <w:t>Ссылка на инструкцию</w:t>
        </w:r>
      </w:hyperlink>
    </w:p>
    <w:p w14:paraId="6ECE18EC" w14:textId="3098D8FF" w:rsidR="00D01E75" w:rsidRDefault="00D01E75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Переходим </w:t>
      </w:r>
      <w:r w:rsidR="0063447F">
        <w:rPr>
          <w:sz w:val="28"/>
          <w:szCs w:val="28"/>
        </w:rPr>
        <w:t>на страницу Удостоверяющего центра Федерального казначейства по ссылке</w:t>
      </w:r>
      <w:r>
        <w:rPr>
          <w:sz w:val="28"/>
          <w:szCs w:val="28"/>
        </w:rPr>
        <w:t xml:space="preserve"> - </w:t>
      </w:r>
      <w:hyperlink r:id="rId11" w:history="1">
        <w:r w:rsidRPr="00D01E75">
          <w:rPr>
            <w:rStyle w:val="a4"/>
            <w:sz w:val="28"/>
            <w:szCs w:val="28"/>
          </w:rPr>
          <w:t>https://fzs.roskazna.ru/</w:t>
        </w:r>
      </w:hyperlink>
      <w:r>
        <w:rPr>
          <w:sz w:val="28"/>
          <w:szCs w:val="28"/>
        </w:rPr>
        <w:t>.</w:t>
      </w:r>
    </w:p>
    <w:p w14:paraId="575317C4" w14:textId="77032F98" w:rsidR="00D01E75" w:rsidRDefault="00B8797F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Нажимаем на «Подать документы»</w:t>
      </w:r>
    </w:p>
    <w:p w14:paraId="5045D3C0" w14:textId="17D51C77" w:rsidR="00B8797F" w:rsidRDefault="00B8797F" w:rsidP="00B8797F">
      <w:pPr>
        <w:pStyle w:val="a3"/>
        <w:jc w:val="both"/>
        <w:rPr>
          <w:sz w:val="28"/>
          <w:szCs w:val="28"/>
        </w:rPr>
      </w:pPr>
      <w:r w:rsidRPr="00B8797F">
        <w:rPr>
          <w:noProof/>
          <w:sz w:val="28"/>
          <w:szCs w:val="28"/>
        </w:rPr>
        <w:drawing>
          <wp:inline distT="0" distB="0" distL="0" distR="0" wp14:anchorId="229C0C9D" wp14:editId="4DF14E9F">
            <wp:extent cx="4324350" cy="2765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8990" cy="27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B89A" w14:textId="77777777" w:rsidR="00B8797F" w:rsidRDefault="00B8797F" w:rsidP="00B8797F">
      <w:pPr>
        <w:pStyle w:val="a3"/>
        <w:jc w:val="both"/>
        <w:rPr>
          <w:sz w:val="28"/>
          <w:szCs w:val="28"/>
        </w:rPr>
      </w:pPr>
    </w:p>
    <w:p w14:paraId="52E99502" w14:textId="73D313AC" w:rsidR="00B8797F" w:rsidRDefault="00B8797F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8797F">
        <w:rPr>
          <w:sz w:val="28"/>
          <w:szCs w:val="28"/>
        </w:rPr>
        <w:t>Нажимаем на «Продолжить заполнение вручную»:</w:t>
      </w:r>
    </w:p>
    <w:p w14:paraId="03A69258" w14:textId="058E5297" w:rsidR="00B8797F" w:rsidRDefault="00B8797F" w:rsidP="00B8797F">
      <w:pPr>
        <w:pStyle w:val="a3"/>
        <w:jc w:val="both"/>
        <w:rPr>
          <w:sz w:val="28"/>
          <w:szCs w:val="28"/>
        </w:rPr>
      </w:pPr>
      <w:r w:rsidRPr="00B8797F">
        <w:rPr>
          <w:noProof/>
          <w:sz w:val="28"/>
          <w:szCs w:val="28"/>
        </w:rPr>
        <w:drawing>
          <wp:inline distT="0" distB="0" distL="0" distR="0" wp14:anchorId="66E049BB" wp14:editId="311F6947">
            <wp:extent cx="4914900" cy="15658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4091" cy="15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1E68" w14:textId="77777777" w:rsidR="00B8797F" w:rsidRDefault="00B8797F" w:rsidP="00B8797F">
      <w:pPr>
        <w:pStyle w:val="a3"/>
        <w:jc w:val="both"/>
        <w:rPr>
          <w:sz w:val="28"/>
          <w:szCs w:val="28"/>
        </w:rPr>
      </w:pPr>
    </w:p>
    <w:p w14:paraId="22C828D4" w14:textId="35E82851" w:rsidR="00B8797F" w:rsidRDefault="00B8797F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Выбираете «Ключевой носитель» и жмете «Далее»</w:t>
      </w:r>
    </w:p>
    <w:p w14:paraId="6758F1BD" w14:textId="1D169440" w:rsidR="00B8797F" w:rsidRDefault="00B8797F" w:rsidP="0063189A">
      <w:pPr>
        <w:pStyle w:val="a3"/>
        <w:jc w:val="both"/>
        <w:rPr>
          <w:sz w:val="28"/>
          <w:szCs w:val="28"/>
        </w:rPr>
      </w:pPr>
      <w:r w:rsidRPr="00B8797F">
        <w:rPr>
          <w:noProof/>
          <w:sz w:val="28"/>
          <w:szCs w:val="28"/>
        </w:rPr>
        <w:drawing>
          <wp:inline distT="0" distB="0" distL="0" distR="0" wp14:anchorId="5AE296A4" wp14:editId="518B41DD">
            <wp:extent cx="4800600" cy="113604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9821" cy="11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4911409A" w14:textId="70EA4B55" w:rsidR="00B8797F" w:rsidRDefault="00B8797F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Выбираете субъект РФ – «Республика Саха (Якутия)», проставляете ОГРН – </w:t>
      </w:r>
      <w:r w:rsidRPr="00B8797F">
        <w:rPr>
          <w:sz w:val="28"/>
          <w:szCs w:val="28"/>
        </w:rPr>
        <w:t>1021401044587</w:t>
      </w:r>
      <w:r>
        <w:rPr>
          <w:sz w:val="28"/>
          <w:szCs w:val="28"/>
        </w:rPr>
        <w:t>, вводите код с изображения и жмете «Далее».</w:t>
      </w:r>
    </w:p>
    <w:p w14:paraId="22A97498" w14:textId="67EC4886" w:rsidR="00B8797F" w:rsidRDefault="00B8797F" w:rsidP="00B8797F">
      <w:pPr>
        <w:pStyle w:val="a3"/>
        <w:jc w:val="both"/>
        <w:rPr>
          <w:sz w:val="28"/>
          <w:szCs w:val="28"/>
        </w:rPr>
      </w:pPr>
      <w:r w:rsidRPr="00B8797F">
        <w:rPr>
          <w:noProof/>
          <w:sz w:val="28"/>
          <w:szCs w:val="28"/>
        </w:rPr>
        <w:drawing>
          <wp:inline distT="0" distB="0" distL="0" distR="0" wp14:anchorId="57C9B18F" wp14:editId="10832B67">
            <wp:extent cx="4200525" cy="31679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2381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5FDB" w14:textId="0440E774" w:rsidR="00B8797F" w:rsidRDefault="00B8797F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Ставите галочку на «ТОФК» и нажимаете на значок лупы</w:t>
      </w:r>
    </w:p>
    <w:p w14:paraId="48FC0D34" w14:textId="00B7555A" w:rsidR="00B8797F" w:rsidRDefault="00B8797F" w:rsidP="00B8797F">
      <w:pPr>
        <w:pStyle w:val="a3"/>
        <w:jc w:val="both"/>
        <w:rPr>
          <w:sz w:val="28"/>
          <w:szCs w:val="28"/>
        </w:rPr>
      </w:pPr>
      <w:r w:rsidRPr="00B8797F">
        <w:rPr>
          <w:noProof/>
          <w:sz w:val="28"/>
          <w:szCs w:val="28"/>
        </w:rPr>
        <w:drawing>
          <wp:inline distT="0" distB="0" distL="0" distR="0" wp14:anchorId="52C76A52" wp14:editId="15E7D8E0">
            <wp:extent cx="4133850" cy="247272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4730" cy="24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8302" w14:textId="04B1AF91" w:rsidR="00B8797F" w:rsidRDefault="00B8797F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Выбираете самый первый ТОФК по списку с кодом 1600</w:t>
      </w:r>
      <w:r w:rsidR="00DB00F6">
        <w:rPr>
          <w:sz w:val="28"/>
          <w:szCs w:val="28"/>
        </w:rPr>
        <w:t xml:space="preserve"> и жмете внизу «Выбрать»</w:t>
      </w:r>
      <w:r>
        <w:rPr>
          <w:sz w:val="28"/>
          <w:szCs w:val="28"/>
        </w:rPr>
        <w:t>:</w:t>
      </w:r>
    </w:p>
    <w:p w14:paraId="0E0F6284" w14:textId="0C02378A" w:rsidR="00B8797F" w:rsidRDefault="00B8797F" w:rsidP="00B8797F">
      <w:pPr>
        <w:pStyle w:val="a3"/>
        <w:jc w:val="both"/>
        <w:rPr>
          <w:sz w:val="28"/>
          <w:szCs w:val="28"/>
        </w:rPr>
      </w:pPr>
      <w:r w:rsidRPr="00B8797F">
        <w:rPr>
          <w:noProof/>
          <w:sz w:val="28"/>
          <w:szCs w:val="28"/>
        </w:rPr>
        <w:drawing>
          <wp:inline distT="0" distB="0" distL="0" distR="0" wp14:anchorId="4C197183" wp14:editId="28B81D71">
            <wp:extent cx="4981575" cy="220761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8009" cy="221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3568" w14:textId="67E81516" w:rsidR="00B8797F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Жмете «Далее»:</w:t>
      </w:r>
    </w:p>
    <w:p w14:paraId="4D7DCD46" w14:textId="482C49D7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6619A81A" wp14:editId="2E5443D9">
            <wp:extent cx="4391025" cy="13794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8166" cy="13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AB64" w14:textId="560C2E5C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Ставите галочку на «Сертификат должностного лица»:</w:t>
      </w:r>
    </w:p>
    <w:p w14:paraId="2C5B5059" w14:textId="1BADA5D2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6FBF2095" wp14:editId="36D57F4E">
            <wp:extent cx="4219575" cy="237771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3738" cy="23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4AF3" w14:textId="2228CE58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Нажимаете на кнопку «Внести сведения» под строкой «Сведения документа, удостоверяющего личность»:</w:t>
      </w:r>
    </w:p>
    <w:p w14:paraId="1280D46C" w14:textId="7FF32CD7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2F0C3F19" wp14:editId="13FB8FBF">
            <wp:extent cx="2943225" cy="20856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0326" cy="209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0272" w14:textId="1E29979D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Заполняете свои данные и нажимаете «Сохранить»:</w:t>
      </w:r>
    </w:p>
    <w:p w14:paraId="6AE63259" w14:textId="328264EB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4F6649F0" wp14:editId="0A91E5DA">
            <wp:extent cx="3933825" cy="2050172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2275" cy="205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D89E" w14:textId="28986058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Нажимаете на кнопку «Внести сведения» под строкой «Файл запроса на сертификат»:</w:t>
      </w:r>
    </w:p>
    <w:p w14:paraId="78B4D1FA" w14:textId="7FD9BFBC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5F9D841C" wp14:editId="63EA769E">
            <wp:extent cx="3476625" cy="2168471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5936" cy="217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635B" w14:textId="4B348D4E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Здесь ничего не трогаем, оставляем как есть:</w:t>
      </w:r>
    </w:p>
    <w:p w14:paraId="3A1DD203" w14:textId="403E3F85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2F17BA4B" wp14:editId="75EEE95B">
            <wp:extent cx="5414772" cy="4410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7990" cy="44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8F3B" w14:textId="77777777" w:rsidR="00DB00F6" w:rsidRDefault="00DB00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7CF6A79" w14:textId="6972B0AF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Заполняете свои данные </w:t>
      </w:r>
      <w:r w:rsidR="00355586">
        <w:rPr>
          <w:sz w:val="28"/>
          <w:szCs w:val="28"/>
        </w:rPr>
        <w:t xml:space="preserve">(ставьте свою личную почту) </w:t>
      </w:r>
      <w:r>
        <w:rPr>
          <w:sz w:val="28"/>
          <w:szCs w:val="28"/>
        </w:rPr>
        <w:t>и ставите настройки и галочки как на изображении:</w:t>
      </w:r>
    </w:p>
    <w:p w14:paraId="659EFD3E" w14:textId="25DE5C72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5E8D4B38" wp14:editId="1D6AA277">
            <wp:extent cx="5029200" cy="4275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249" cy="429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122B3" w14:textId="68140C89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DB00F6">
        <w:rPr>
          <w:sz w:val="28"/>
          <w:szCs w:val="28"/>
        </w:rPr>
        <w:t xml:space="preserve"> Нажимаем на кнопку «Сформировать»:</w:t>
      </w:r>
    </w:p>
    <w:p w14:paraId="6431E159" w14:textId="11BFF366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0BE93AFE" wp14:editId="1FE260BB">
            <wp:extent cx="3015671" cy="4105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4938" cy="41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B164" w14:textId="2A9776F3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Если у вас есть токен (специальная флешка для ЭЦП</w:t>
      </w:r>
      <w:proofErr w:type="gramStart"/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то тут выбираете в списке его, если нету то выбираете «Реестр»:</w:t>
      </w:r>
    </w:p>
    <w:p w14:paraId="0FBB0CC4" w14:textId="016CAC65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411E5444" wp14:editId="0E3365D5">
            <wp:extent cx="2705100" cy="330471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7896" cy="330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E381" w14:textId="7606D07C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Двигайте курсором мышки в хаотичном порядке до заполнения зеленой шкалы, когда выйдет данное окно:</w:t>
      </w:r>
    </w:p>
    <w:p w14:paraId="7E792206" w14:textId="46635886" w:rsidR="00DB00F6" w:rsidRDefault="00DB00F6" w:rsidP="00DB00F6">
      <w:pPr>
        <w:pStyle w:val="a3"/>
        <w:jc w:val="both"/>
        <w:rPr>
          <w:sz w:val="28"/>
          <w:szCs w:val="28"/>
        </w:rPr>
      </w:pPr>
      <w:r w:rsidRPr="00DB00F6">
        <w:rPr>
          <w:noProof/>
          <w:sz w:val="28"/>
          <w:szCs w:val="28"/>
        </w:rPr>
        <w:drawing>
          <wp:inline distT="0" distB="0" distL="0" distR="0" wp14:anchorId="6C47D967" wp14:editId="1B6C449F">
            <wp:extent cx="4648849" cy="2200582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787C" w14:textId="7745E17F" w:rsidR="00DB00F6" w:rsidRDefault="00DB00F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F4CAE">
        <w:rPr>
          <w:sz w:val="28"/>
          <w:szCs w:val="28"/>
        </w:rPr>
        <w:t>Проставляете данные со своей «Справки с места работы» и нажав на кнопку «Обзор» загружаете его скан. В начале галочку не ставьте:</w:t>
      </w:r>
    </w:p>
    <w:p w14:paraId="4EE8AF62" w14:textId="5E9B8D12" w:rsidR="00FF4CAE" w:rsidRDefault="00FF4CAE" w:rsidP="00FF4CAE">
      <w:pPr>
        <w:pStyle w:val="a3"/>
        <w:jc w:val="both"/>
        <w:rPr>
          <w:sz w:val="28"/>
          <w:szCs w:val="28"/>
        </w:rPr>
      </w:pPr>
      <w:r w:rsidRPr="00FF4CAE">
        <w:rPr>
          <w:noProof/>
          <w:sz w:val="28"/>
          <w:szCs w:val="28"/>
        </w:rPr>
        <w:drawing>
          <wp:inline distT="0" distB="0" distL="0" distR="0" wp14:anchorId="107FE454" wp14:editId="60F2568F">
            <wp:extent cx="3629025" cy="208089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35035" cy="208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0DF9" w14:textId="2AE90F49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Нажимаете на «Сформировать заявление»:</w:t>
      </w:r>
    </w:p>
    <w:p w14:paraId="49FC3DA8" w14:textId="7EF7DF5C" w:rsidR="00FF4CAE" w:rsidRDefault="00FF4CAE" w:rsidP="00FF4CAE">
      <w:pPr>
        <w:pStyle w:val="a3"/>
        <w:jc w:val="both"/>
        <w:rPr>
          <w:sz w:val="28"/>
          <w:szCs w:val="28"/>
        </w:rPr>
      </w:pPr>
      <w:r w:rsidRPr="00FF4CAE">
        <w:rPr>
          <w:noProof/>
          <w:sz w:val="28"/>
          <w:szCs w:val="28"/>
        </w:rPr>
        <w:drawing>
          <wp:inline distT="0" distB="0" distL="0" distR="0" wp14:anchorId="0640BD45" wp14:editId="5E833880">
            <wp:extent cx="2590800" cy="211759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0142" cy="21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E997" w14:textId="2EA2FF6C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Нажимаете на кнопку «Сохранить и сформировать печатную форму»:</w:t>
      </w:r>
    </w:p>
    <w:p w14:paraId="3E2DACAC" w14:textId="2D37BC32" w:rsidR="00FF4CAE" w:rsidRDefault="00FF4CAE" w:rsidP="00FF4CAE">
      <w:pPr>
        <w:pStyle w:val="a3"/>
        <w:jc w:val="both"/>
        <w:rPr>
          <w:sz w:val="28"/>
          <w:szCs w:val="28"/>
        </w:rPr>
      </w:pPr>
      <w:r w:rsidRPr="00FF4CAE">
        <w:rPr>
          <w:noProof/>
          <w:sz w:val="28"/>
          <w:szCs w:val="28"/>
        </w:rPr>
        <w:drawing>
          <wp:inline distT="0" distB="0" distL="0" distR="0" wp14:anchorId="4E3B98B0" wp14:editId="7B9BAB0C">
            <wp:extent cx="3781425" cy="14730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93805" cy="147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B5D1" w14:textId="76BD5B82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Нажимаете на кнопку «Печать» и:</w:t>
      </w:r>
    </w:p>
    <w:p w14:paraId="57132452" w14:textId="1CE81868" w:rsidR="00FF4CAE" w:rsidRDefault="00FF4CAE" w:rsidP="00FF4CAE">
      <w:pPr>
        <w:pStyle w:val="a3"/>
        <w:jc w:val="both"/>
        <w:rPr>
          <w:sz w:val="28"/>
          <w:szCs w:val="28"/>
        </w:rPr>
      </w:pPr>
      <w:r w:rsidRPr="00FF4CAE">
        <w:rPr>
          <w:noProof/>
          <w:sz w:val="28"/>
          <w:szCs w:val="28"/>
        </w:rPr>
        <w:drawing>
          <wp:inline distT="0" distB="0" distL="0" distR="0" wp14:anchorId="0EFD08AE" wp14:editId="74582D18">
            <wp:extent cx="4076700" cy="175525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1276" cy="175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7F55" w14:textId="089F6B55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Сохраняете Заявление на своем компьютере:</w:t>
      </w:r>
    </w:p>
    <w:p w14:paraId="2D691345" w14:textId="26A2365C" w:rsidR="00FF4CAE" w:rsidRDefault="00FF4CAE" w:rsidP="00FF4CAE">
      <w:pPr>
        <w:pStyle w:val="a3"/>
        <w:jc w:val="both"/>
        <w:rPr>
          <w:sz w:val="28"/>
          <w:szCs w:val="28"/>
        </w:rPr>
      </w:pPr>
      <w:r w:rsidRPr="00FF4CAE">
        <w:rPr>
          <w:noProof/>
          <w:sz w:val="28"/>
          <w:szCs w:val="28"/>
        </w:rPr>
        <w:drawing>
          <wp:inline distT="0" distB="0" distL="0" distR="0" wp14:anchorId="380C2CE2" wp14:editId="6220D8F1">
            <wp:extent cx="3952875" cy="29182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54566" cy="29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A895" w14:textId="61956485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Далее нажимаете на кнопку «Закрыть».</w:t>
      </w:r>
    </w:p>
    <w:p w14:paraId="3B3E2AD8" w14:textId="0D835415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Распечатываете данное заявление, подписываете своей подписью синей ручкой и сканируете его.</w:t>
      </w:r>
    </w:p>
    <w:p w14:paraId="023D559E" w14:textId="72F6ACA4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Загружаете подписанный вами скан заявления нажав на кнопку «Обзор»:</w:t>
      </w:r>
    </w:p>
    <w:p w14:paraId="7C49F51A" w14:textId="3CADFCFF" w:rsidR="00FF4CAE" w:rsidRDefault="00FF4CAE" w:rsidP="00FF4CAE">
      <w:pPr>
        <w:pStyle w:val="a3"/>
        <w:jc w:val="both"/>
        <w:rPr>
          <w:sz w:val="28"/>
          <w:szCs w:val="28"/>
        </w:rPr>
      </w:pPr>
      <w:r w:rsidRPr="00FF4CAE">
        <w:rPr>
          <w:noProof/>
          <w:sz w:val="28"/>
          <w:szCs w:val="28"/>
        </w:rPr>
        <w:drawing>
          <wp:inline distT="0" distB="0" distL="0" distR="0" wp14:anchorId="79CF889E" wp14:editId="77A3135F">
            <wp:extent cx="4591050" cy="1139323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5248" cy="114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971E" w14:textId="59F71B80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Вводите свой личный номер сотового телефона, туда могут приходить СМС о результатах проверки вашего заявления.</w:t>
      </w:r>
      <w:r w:rsidRPr="00FF4CAE">
        <w:rPr>
          <w:sz w:val="28"/>
          <w:szCs w:val="28"/>
        </w:rPr>
        <w:t xml:space="preserve"> </w:t>
      </w:r>
    </w:p>
    <w:p w14:paraId="77E6EA84" w14:textId="57AEB5DC" w:rsidR="00FF4CAE" w:rsidRDefault="00FF4CAE" w:rsidP="00FF4CAE">
      <w:pPr>
        <w:pStyle w:val="a3"/>
        <w:jc w:val="both"/>
        <w:rPr>
          <w:sz w:val="28"/>
          <w:szCs w:val="28"/>
        </w:rPr>
      </w:pPr>
      <w:r w:rsidRPr="00FF4CAE">
        <w:rPr>
          <w:noProof/>
          <w:sz w:val="28"/>
          <w:szCs w:val="28"/>
        </w:rPr>
        <w:drawing>
          <wp:inline distT="0" distB="0" distL="0" distR="0" wp14:anchorId="6483AC9C" wp14:editId="19C9C264">
            <wp:extent cx="5153025" cy="1348761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0800" cy="135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2DA2" w14:textId="3F1F57DA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Далее можете проставить галочку на «Получать уведомления об изменениях статуса запроса на дополнительный адрес» и прописать дополнительный адрес почты. Туда будут дополнительно приходить результаты проверки.</w:t>
      </w:r>
    </w:p>
    <w:p w14:paraId="307A1279" w14:textId="7E5EF1BB" w:rsidR="00FF4CAE" w:rsidRDefault="00FF4CAE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После того, как вы заполнили все и загрузили все необходимые документы, нужно нажать на кнопку «Подать запрос», который в самом низу:</w:t>
      </w:r>
    </w:p>
    <w:p w14:paraId="1B6C84D4" w14:textId="7B5257B7" w:rsidR="00FF4CAE" w:rsidRDefault="00FF4CAE" w:rsidP="00FF4CAE">
      <w:pPr>
        <w:pStyle w:val="a3"/>
        <w:jc w:val="both"/>
        <w:rPr>
          <w:sz w:val="28"/>
          <w:szCs w:val="28"/>
        </w:rPr>
      </w:pPr>
      <w:r w:rsidRPr="00FF4CAE">
        <w:rPr>
          <w:noProof/>
          <w:sz w:val="28"/>
          <w:szCs w:val="28"/>
        </w:rPr>
        <w:drawing>
          <wp:inline distT="0" distB="0" distL="0" distR="0" wp14:anchorId="20FBFAF2" wp14:editId="39910D7F">
            <wp:extent cx="5172075" cy="27304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8774" cy="27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C6CE" w14:textId="77777777" w:rsidR="00275879" w:rsidRDefault="002758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EE5D8AF" w14:textId="17A311A6" w:rsidR="00CA72E6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случае успешной проверки вам придет письмо на указанные почты. </w:t>
      </w:r>
      <w:r w:rsidR="00CA72E6">
        <w:rPr>
          <w:sz w:val="28"/>
          <w:szCs w:val="28"/>
        </w:rPr>
        <w:t>Вам нужно будет сходить в УФК по указанному в письме адресу. С собой нужно взять: 1) Паспорт, 2) Подписанное вами заявление на выпуск ЭЦП, 3) Справка с места работы.</w:t>
      </w:r>
    </w:p>
    <w:p w14:paraId="24CF1C7A" w14:textId="5DB497C8" w:rsidR="00CA72E6" w:rsidRDefault="00CA72E6" w:rsidP="00CA72E6">
      <w:pPr>
        <w:pStyle w:val="a3"/>
        <w:jc w:val="both"/>
        <w:rPr>
          <w:sz w:val="28"/>
          <w:szCs w:val="28"/>
        </w:rPr>
      </w:pPr>
      <w:r w:rsidRPr="00CA72E6">
        <w:rPr>
          <w:sz w:val="28"/>
          <w:szCs w:val="28"/>
        </w:rPr>
        <w:drawing>
          <wp:inline distT="0" distB="0" distL="0" distR="0" wp14:anchorId="742FB463" wp14:editId="0C24F0C8">
            <wp:extent cx="5572125" cy="20015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6" cy="201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629C" w14:textId="16BAF5BB" w:rsidR="00FF4CAE" w:rsidRDefault="00CA72E6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Через какое-то время (обычно 1-2 дня) придет письмо со ссылкой на сертификат. </w:t>
      </w:r>
      <w:r w:rsidR="00275879">
        <w:rPr>
          <w:sz w:val="28"/>
          <w:szCs w:val="28"/>
        </w:rPr>
        <w:t>Переходите по ссылке в письме:</w:t>
      </w:r>
    </w:p>
    <w:p w14:paraId="470FB8F6" w14:textId="5AE02B60" w:rsidR="00275879" w:rsidRDefault="00275879" w:rsidP="00275879">
      <w:pPr>
        <w:pStyle w:val="a3"/>
        <w:jc w:val="both"/>
        <w:rPr>
          <w:sz w:val="28"/>
          <w:szCs w:val="28"/>
        </w:rPr>
      </w:pPr>
      <w:r w:rsidRPr="00275879">
        <w:rPr>
          <w:noProof/>
          <w:sz w:val="28"/>
          <w:szCs w:val="28"/>
        </w:rPr>
        <w:drawing>
          <wp:inline distT="0" distB="0" distL="0" distR="0" wp14:anchorId="64ECE12F" wp14:editId="305D79C8">
            <wp:extent cx="6300470" cy="1972945"/>
            <wp:effectExtent l="0" t="0" r="508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D7B8" w14:textId="217295E3" w:rsid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Нажимаете на кнопку «Скачать сертификат» и загружаете на свой ПК.</w:t>
      </w:r>
    </w:p>
    <w:p w14:paraId="43ECF051" w14:textId="363C2977" w:rsid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Далее нужно установить этот скачанный сертификат.</w:t>
      </w:r>
    </w:p>
    <w:p w14:paraId="3D0F89CE" w14:textId="18151840" w:rsidR="00275879" w:rsidRP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Открываете программу </w:t>
      </w:r>
      <w:proofErr w:type="spellStart"/>
      <w:r>
        <w:rPr>
          <w:sz w:val="28"/>
          <w:szCs w:val="28"/>
        </w:rPr>
        <w:t>КриптоПРО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CSP:</w:t>
      </w:r>
    </w:p>
    <w:p w14:paraId="7C502065" w14:textId="3D3063A7" w:rsidR="00275879" w:rsidRDefault="00275879" w:rsidP="00275879">
      <w:pPr>
        <w:pStyle w:val="a3"/>
        <w:jc w:val="both"/>
        <w:rPr>
          <w:sz w:val="28"/>
          <w:szCs w:val="28"/>
        </w:rPr>
      </w:pPr>
      <w:r w:rsidRPr="00275879">
        <w:rPr>
          <w:noProof/>
          <w:sz w:val="28"/>
          <w:szCs w:val="28"/>
        </w:rPr>
        <w:drawing>
          <wp:inline distT="0" distB="0" distL="0" distR="0" wp14:anchorId="046BBF9C" wp14:editId="6BC4877E">
            <wp:extent cx="1695450" cy="208467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99805" cy="209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075F" w14:textId="77777777" w:rsidR="00CA72E6" w:rsidRDefault="00CA72E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5E7C8F4" w14:textId="014ECB39" w:rsid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Переходите на вкладку «Сервис» и нажимаете на «Установить личный сертификат»:</w:t>
      </w:r>
    </w:p>
    <w:p w14:paraId="05A8BD87" w14:textId="08B43205" w:rsidR="00275879" w:rsidRDefault="00275879" w:rsidP="00275879">
      <w:pPr>
        <w:pStyle w:val="a3"/>
        <w:jc w:val="both"/>
        <w:rPr>
          <w:sz w:val="28"/>
          <w:szCs w:val="28"/>
        </w:rPr>
      </w:pPr>
      <w:r w:rsidRPr="00275879">
        <w:rPr>
          <w:noProof/>
          <w:sz w:val="28"/>
          <w:szCs w:val="28"/>
        </w:rPr>
        <w:drawing>
          <wp:inline distT="0" distB="0" distL="0" distR="0" wp14:anchorId="03EF9654" wp14:editId="22112E79">
            <wp:extent cx="2476500" cy="305140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78675" cy="305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5FF9" w14:textId="7C767C8C" w:rsid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Нажимаете на «Обзор», выбираете скачанный ранее Сертификат и жмете далее:</w:t>
      </w:r>
    </w:p>
    <w:p w14:paraId="2372260F" w14:textId="54F0E034" w:rsidR="00275879" w:rsidRDefault="00275879" w:rsidP="00275879">
      <w:pPr>
        <w:pStyle w:val="a3"/>
        <w:jc w:val="both"/>
        <w:rPr>
          <w:sz w:val="28"/>
          <w:szCs w:val="28"/>
        </w:rPr>
      </w:pPr>
      <w:r w:rsidRPr="00275879">
        <w:rPr>
          <w:noProof/>
          <w:sz w:val="28"/>
          <w:szCs w:val="28"/>
        </w:rPr>
        <w:drawing>
          <wp:inline distT="0" distB="0" distL="0" distR="0" wp14:anchorId="37D6075A" wp14:editId="77AEC2FB">
            <wp:extent cx="3162300" cy="2431095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76945" cy="244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4323" w14:textId="0F03E585" w:rsid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75879">
        <w:rPr>
          <w:sz w:val="28"/>
          <w:szCs w:val="28"/>
        </w:rPr>
        <w:t xml:space="preserve"> Нажимаете на «Далее»:</w:t>
      </w:r>
    </w:p>
    <w:p w14:paraId="2388D74A" w14:textId="4F97CA3D" w:rsidR="00275879" w:rsidRDefault="00275879" w:rsidP="00275879">
      <w:pPr>
        <w:pStyle w:val="a3"/>
        <w:jc w:val="both"/>
        <w:rPr>
          <w:sz w:val="28"/>
          <w:szCs w:val="28"/>
        </w:rPr>
      </w:pPr>
      <w:r w:rsidRPr="00275879">
        <w:rPr>
          <w:noProof/>
          <w:sz w:val="28"/>
          <w:szCs w:val="28"/>
        </w:rPr>
        <w:drawing>
          <wp:inline distT="0" distB="0" distL="0" distR="0" wp14:anchorId="0D366DA4" wp14:editId="15B60D4A">
            <wp:extent cx="3114675" cy="2416886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20950" cy="24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9354" w14:textId="47A72AD8" w:rsid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Нажимаете на галочку «Найти контейнер автоматически», если вы ранее ставили галочку на токен (специальную флешку для ЭЦП), то нужно предварительно вставить ее в ваш ПК. Нажимаете на «Далее»:</w:t>
      </w:r>
    </w:p>
    <w:p w14:paraId="330B8FE5" w14:textId="45B364E5" w:rsidR="00275879" w:rsidRDefault="00275879" w:rsidP="00CA72E6">
      <w:pPr>
        <w:pStyle w:val="a3"/>
        <w:jc w:val="both"/>
        <w:rPr>
          <w:sz w:val="28"/>
          <w:szCs w:val="28"/>
        </w:rPr>
      </w:pPr>
      <w:r w:rsidRPr="00275879">
        <w:rPr>
          <w:noProof/>
          <w:sz w:val="28"/>
          <w:szCs w:val="28"/>
        </w:rPr>
        <w:drawing>
          <wp:inline distT="0" distB="0" distL="0" distR="0" wp14:anchorId="7816FA4A" wp14:editId="188C813A">
            <wp:extent cx="2857500" cy="2223804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61801" cy="222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8F20" w14:textId="5D9C06CD" w:rsid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Нажимаете на «Далее»:</w:t>
      </w:r>
    </w:p>
    <w:p w14:paraId="24D4CBEA" w14:textId="075638BF" w:rsidR="00275879" w:rsidRDefault="00275879" w:rsidP="00275879">
      <w:pPr>
        <w:pStyle w:val="a3"/>
        <w:jc w:val="both"/>
        <w:rPr>
          <w:sz w:val="28"/>
          <w:szCs w:val="28"/>
        </w:rPr>
      </w:pPr>
      <w:r w:rsidRPr="00275879">
        <w:rPr>
          <w:noProof/>
          <w:sz w:val="28"/>
          <w:szCs w:val="28"/>
        </w:rPr>
        <w:drawing>
          <wp:inline distT="0" distB="0" distL="0" distR="0" wp14:anchorId="11CBB7D4" wp14:editId="6E224029">
            <wp:extent cx="3552825" cy="2835010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56363" cy="28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1010" w14:textId="7738C079" w:rsid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Нажимаете на «Готово»:</w:t>
      </w:r>
    </w:p>
    <w:p w14:paraId="573CCE87" w14:textId="506B87FE" w:rsidR="00275879" w:rsidRDefault="00275879" w:rsidP="00275879">
      <w:pPr>
        <w:pStyle w:val="a3"/>
        <w:jc w:val="both"/>
        <w:rPr>
          <w:sz w:val="28"/>
          <w:szCs w:val="28"/>
        </w:rPr>
      </w:pPr>
      <w:r w:rsidRPr="00275879">
        <w:rPr>
          <w:noProof/>
          <w:sz w:val="28"/>
          <w:szCs w:val="28"/>
        </w:rPr>
        <w:drawing>
          <wp:inline distT="0" distB="0" distL="0" distR="0" wp14:anchorId="484CF1E4" wp14:editId="41F3A057">
            <wp:extent cx="3543300" cy="27698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51785" cy="27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722C" w14:textId="215526BC" w:rsidR="00275879" w:rsidRDefault="00275879" w:rsidP="00D01E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92DC0">
        <w:rPr>
          <w:sz w:val="28"/>
          <w:szCs w:val="28"/>
        </w:rPr>
        <w:t>Нажимаете на «Ок». Все, вы установили ваш ЭЦП.</w:t>
      </w:r>
    </w:p>
    <w:p w14:paraId="5ABBBD95" w14:textId="08188939" w:rsidR="00792DC0" w:rsidRDefault="00792DC0" w:rsidP="00792DC0">
      <w:pPr>
        <w:pStyle w:val="a3"/>
        <w:jc w:val="both"/>
        <w:rPr>
          <w:sz w:val="28"/>
          <w:szCs w:val="28"/>
        </w:rPr>
      </w:pPr>
      <w:r w:rsidRPr="00792DC0">
        <w:rPr>
          <w:noProof/>
          <w:sz w:val="28"/>
          <w:szCs w:val="28"/>
        </w:rPr>
        <w:drawing>
          <wp:inline distT="0" distB="0" distL="0" distR="0" wp14:anchorId="685CF567" wp14:editId="513F6528">
            <wp:extent cx="3496163" cy="1352739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51372" w14:textId="77777777" w:rsidR="00792DC0" w:rsidRPr="00275879" w:rsidRDefault="00792DC0" w:rsidP="00792DC0">
      <w:pPr>
        <w:pStyle w:val="a3"/>
        <w:jc w:val="both"/>
        <w:rPr>
          <w:sz w:val="28"/>
          <w:szCs w:val="28"/>
        </w:rPr>
      </w:pPr>
    </w:p>
    <w:sectPr w:rsidR="00792DC0" w:rsidRPr="00275879" w:rsidSect="00D01E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µИПЯ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20887"/>
    <w:multiLevelType w:val="hybridMultilevel"/>
    <w:tmpl w:val="E1D65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43408"/>
    <w:multiLevelType w:val="hybridMultilevel"/>
    <w:tmpl w:val="A69E9B5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FB7598"/>
    <w:multiLevelType w:val="hybridMultilevel"/>
    <w:tmpl w:val="548A9A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826"/>
    <w:rsid w:val="000243E0"/>
    <w:rsid w:val="0004505E"/>
    <w:rsid w:val="00076AA4"/>
    <w:rsid w:val="00092E81"/>
    <w:rsid w:val="000A2E91"/>
    <w:rsid w:val="000E3BE1"/>
    <w:rsid w:val="000F3A12"/>
    <w:rsid w:val="000F74C2"/>
    <w:rsid w:val="001349A5"/>
    <w:rsid w:val="00141212"/>
    <w:rsid w:val="001419D8"/>
    <w:rsid w:val="001912A2"/>
    <w:rsid w:val="001A7386"/>
    <w:rsid w:val="001D031F"/>
    <w:rsid w:val="0020350E"/>
    <w:rsid w:val="00224111"/>
    <w:rsid w:val="00275879"/>
    <w:rsid w:val="00281859"/>
    <w:rsid w:val="00287392"/>
    <w:rsid w:val="002A26B8"/>
    <w:rsid w:val="002B5035"/>
    <w:rsid w:val="002B75D8"/>
    <w:rsid w:val="002F176A"/>
    <w:rsid w:val="00341FB6"/>
    <w:rsid w:val="003470AE"/>
    <w:rsid w:val="00355586"/>
    <w:rsid w:val="003A0A4B"/>
    <w:rsid w:val="00406FF5"/>
    <w:rsid w:val="0042607A"/>
    <w:rsid w:val="004268A8"/>
    <w:rsid w:val="00436C7B"/>
    <w:rsid w:val="004511C7"/>
    <w:rsid w:val="0046781E"/>
    <w:rsid w:val="004A3F63"/>
    <w:rsid w:val="004A516A"/>
    <w:rsid w:val="004A5768"/>
    <w:rsid w:val="004C7EE7"/>
    <w:rsid w:val="004F0C3F"/>
    <w:rsid w:val="004F7C48"/>
    <w:rsid w:val="00501BDE"/>
    <w:rsid w:val="00510222"/>
    <w:rsid w:val="0056699F"/>
    <w:rsid w:val="00572E86"/>
    <w:rsid w:val="00594FC2"/>
    <w:rsid w:val="005B4BE6"/>
    <w:rsid w:val="005E4C3B"/>
    <w:rsid w:val="005F03DA"/>
    <w:rsid w:val="0060268D"/>
    <w:rsid w:val="00603409"/>
    <w:rsid w:val="00603871"/>
    <w:rsid w:val="006154FD"/>
    <w:rsid w:val="0063189A"/>
    <w:rsid w:val="00632973"/>
    <w:rsid w:val="0063447F"/>
    <w:rsid w:val="00637826"/>
    <w:rsid w:val="00641079"/>
    <w:rsid w:val="006434BC"/>
    <w:rsid w:val="00647E7E"/>
    <w:rsid w:val="00684743"/>
    <w:rsid w:val="006A4D1F"/>
    <w:rsid w:val="00766B63"/>
    <w:rsid w:val="00792DC0"/>
    <w:rsid w:val="007B4651"/>
    <w:rsid w:val="007C1A24"/>
    <w:rsid w:val="007D4113"/>
    <w:rsid w:val="007F2140"/>
    <w:rsid w:val="00801BE7"/>
    <w:rsid w:val="008237AC"/>
    <w:rsid w:val="00835631"/>
    <w:rsid w:val="008413BD"/>
    <w:rsid w:val="00841C58"/>
    <w:rsid w:val="0088799C"/>
    <w:rsid w:val="008C2F84"/>
    <w:rsid w:val="008F316E"/>
    <w:rsid w:val="00943052"/>
    <w:rsid w:val="009557E6"/>
    <w:rsid w:val="00996E08"/>
    <w:rsid w:val="009B120A"/>
    <w:rsid w:val="009B520A"/>
    <w:rsid w:val="009B78F8"/>
    <w:rsid w:val="009D5947"/>
    <w:rsid w:val="009E5EDF"/>
    <w:rsid w:val="00A01B37"/>
    <w:rsid w:val="00A351B3"/>
    <w:rsid w:val="00A82046"/>
    <w:rsid w:val="00A87F9D"/>
    <w:rsid w:val="00A91225"/>
    <w:rsid w:val="00AA48A2"/>
    <w:rsid w:val="00AB773F"/>
    <w:rsid w:val="00AC4596"/>
    <w:rsid w:val="00AD0A9B"/>
    <w:rsid w:val="00AE56A0"/>
    <w:rsid w:val="00B048CB"/>
    <w:rsid w:val="00B44258"/>
    <w:rsid w:val="00B51C62"/>
    <w:rsid w:val="00B74BAD"/>
    <w:rsid w:val="00B8797F"/>
    <w:rsid w:val="00BA4671"/>
    <w:rsid w:val="00BC187C"/>
    <w:rsid w:val="00BD4C02"/>
    <w:rsid w:val="00C066D5"/>
    <w:rsid w:val="00C51435"/>
    <w:rsid w:val="00C5552D"/>
    <w:rsid w:val="00C637EE"/>
    <w:rsid w:val="00C63ECC"/>
    <w:rsid w:val="00C85DB8"/>
    <w:rsid w:val="00C8633E"/>
    <w:rsid w:val="00C94DBD"/>
    <w:rsid w:val="00CA72E6"/>
    <w:rsid w:val="00D01E75"/>
    <w:rsid w:val="00D06733"/>
    <w:rsid w:val="00D1707F"/>
    <w:rsid w:val="00D20E1E"/>
    <w:rsid w:val="00D6027B"/>
    <w:rsid w:val="00D60DFE"/>
    <w:rsid w:val="00D80E52"/>
    <w:rsid w:val="00DB00F6"/>
    <w:rsid w:val="00DC473A"/>
    <w:rsid w:val="00DC5481"/>
    <w:rsid w:val="00DC5890"/>
    <w:rsid w:val="00E22D94"/>
    <w:rsid w:val="00E33FD8"/>
    <w:rsid w:val="00E9288F"/>
    <w:rsid w:val="00E92E11"/>
    <w:rsid w:val="00EA3748"/>
    <w:rsid w:val="00EF4C50"/>
    <w:rsid w:val="00F135E2"/>
    <w:rsid w:val="00F21A58"/>
    <w:rsid w:val="00F54B2B"/>
    <w:rsid w:val="00F560C7"/>
    <w:rsid w:val="00F81DC6"/>
    <w:rsid w:val="00F95738"/>
    <w:rsid w:val="00F95D60"/>
    <w:rsid w:val="00F960F3"/>
    <w:rsid w:val="00FE2AF7"/>
    <w:rsid w:val="00FF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81A44"/>
  <w15:chartTrackingRefBased/>
  <w15:docId w15:val="{6E026AA5-717C-4EE9-A956-ED0582A34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E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1E7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01E7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344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zs.roskazna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hyperlink" Target="https://github.com/deemru/Chromium-Gost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disk.360.yandex.ru/i/N9OUsWM_sMG0tw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yperlink" Target="https://disk.360.yandex.ru/d/DNwgSLiZc10q7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hyperlink" Target="https://support.microsoft.com/ru-ru/office/%D0%BE%D0%BF%D1%80%D0%B5%D0%B4%D0%B5%D0%BB%D0%B5%D0%BD%D0%B8%D0%B5-%D0%BD%D0%B0%D0%BB%D0%B8%D1%87%D0%B8%D1%8F-32-%D0%B8%D0%BB%D0%B8-64-%D1%80%D0%B0%D0%B7%D1%80%D1%8F%D0%B4%D0%BD%D0%BE%D0%B9-%D0%B2%D0%B5%D1%80%D1%81%D0%B8%D0%B8-%D0%BE%D0%BF%D0%B5%D1%80%D0%B0%D1%86%D0%B8%D0%BE%D0%BD%D0%BD%D0%BE%D0%B9-%D1%81%D0%B8%D1%81%D1%82%D0%B5%D0%BC%D1%8B-windows-%D0%BD%D0%B0-%D0%BA%D0%BE%D0%BC%D0%BF%D1%8C%D1%8E%D1%82%D0%B5%D1%80%D0%B5-aac162a1-0cb3-46f2-888f-2f22897396c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13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СВФУ</Company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Блинов Альберт Александрович</dc:creator>
  <cp:keywords/>
  <dc:description/>
  <cp:lastModifiedBy>Блинов Альберт Александрович</cp:lastModifiedBy>
  <cp:revision>6</cp:revision>
  <dcterms:created xsi:type="dcterms:W3CDTF">2025-05-23T06:12:00Z</dcterms:created>
  <dcterms:modified xsi:type="dcterms:W3CDTF">2025-05-23T07:38:00Z</dcterms:modified>
</cp:coreProperties>
</file>